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2EE2" w14:textId="34668306" w:rsidR="00531525" w:rsidRPr="00531525" w:rsidRDefault="00531525" w:rsidP="00531525">
      <w:pPr>
        <w:pBdr>
          <w:top w:val="nil"/>
          <w:left w:val="nil"/>
          <w:bottom w:val="nil"/>
          <w:right w:val="nil"/>
          <w:between w:val="nil"/>
        </w:pBdr>
        <w:spacing w:line="240" w:lineRule="auto"/>
        <w:rPr>
          <w:rFonts w:ascii="Calibri" w:eastAsia="Times New Roman" w:hAnsi="Calibri" w:cs="Calibri"/>
          <w:b/>
          <w:bCs/>
          <w:color w:val="000000"/>
          <w:sz w:val="22"/>
          <w:szCs w:val="22"/>
        </w:rPr>
      </w:pPr>
      <w:r w:rsidRPr="00531525">
        <w:rPr>
          <w:rFonts w:ascii="Calibri" w:eastAsia="Times New Roman" w:hAnsi="Calibri" w:cs="Calibri"/>
          <w:b/>
          <w:bCs/>
          <w:color w:val="000000"/>
          <w:sz w:val="22"/>
          <w:szCs w:val="22"/>
        </w:rPr>
        <w:t xml:space="preserve">Objet : Enquête publique – Projet éolien de Champs d’énergie </w:t>
      </w:r>
      <w:r>
        <w:rPr>
          <w:rFonts w:ascii="Calibri" w:eastAsia="Times New Roman" w:hAnsi="Calibri" w:cs="Calibri"/>
          <w:b/>
          <w:bCs/>
          <w:color w:val="000000"/>
          <w:sz w:val="22"/>
          <w:szCs w:val="22"/>
        </w:rPr>
        <w:t>–</w:t>
      </w:r>
      <w:r w:rsidRPr="00531525">
        <w:rPr>
          <w:rFonts w:ascii="Calibri" w:eastAsia="Times New Roman" w:hAnsi="Calibri" w:cs="Calibri"/>
          <w:b/>
          <w:bCs/>
          <w:color w:val="000000"/>
          <w:sz w:val="22"/>
          <w:szCs w:val="22"/>
        </w:rPr>
        <w:t xml:space="preserve"> Héron</w:t>
      </w:r>
      <w:r>
        <w:rPr>
          <w:rFonts w:ascii="Calibri" w:eastAsia="Times New Roman" w:hAnsi="Calibri" w:cs="Calibri"/>
          <w:b/>
          <w:bCs/>
          <w:color w:val="000000"/>
          <w:sz w:val="22"/>
          <w:szCs w:val="22"/>
        </w:rPr>
        <w:t xml:space="preserve"> / </w:t>
      </w:r>
      <w:r w:rsidRPr="00531525">
        <w:rPr>
          <w:rFonts w:ascii="Calibri" w:eastAsia="Times New Roman" w:hAnsi="Calibri" w:cs="Calibri"/>
          <w:b/>
          <w:bCs/>
          <w:color w:val="000000"/>
          <w:sz w:val="22"/>
          <w:szCs w:val="22"/>
        </w:rPr>
        <w:t>AVIS FAVORABLE</w:t>
      </w:r>
    </w:p>
    <w:p w14:paraId="39D69932" w14:textId="78BFDB2B" w:rsidR="006D399E" w:rsidRDefault="006D399E" w:rsidP="000209C2">
      <w:pPr>
        <w:pStyle w:val="Sansinterligne"/>
        <w:rPr>
          <w:rFonts w:ascii="Calibri" w:eastAsia="Times New Roman" w:hAnsi="Calibri" w:cs="Calibri"/>
          <w:color w:val="000000"/>
          <w:sz w:val="22"/>
          <w:szCs w:val="22"/>
        </w:rPr>
      </w:pPr>
      <w:r w:rsidRPr="006D399E">
        <w:rPr>
          <w:rFonts w:ascii="Calibri" w:eastAsia="Times New Roman" w:hAnsi="Calibri" w:cs="Calibri"/>
          <w:color w:val="000000"/>
          <w:sz w:val="22"/>
          <w:szCs w:val="22"/>
        </w:rPr>
        <w:t>Mesdames et Messieurs les membres du Collège communal</w:t>
      </w:r>
      <w:r>
        <w:rPr>
          <w:rFonts w:ascii="Calibri" w:eastAsia="Times New Roman" w:hAnsi="Calibri" w:cs="Calibri"/>
          <w:color w:val="000000"/>
          <w:sz w:val="22"/>
          <w:szCs w:val="22"/>
        </w:rPr>
        <w:t>,</w:t>
      </w:r>
      <w:r w:rsidRPr="006D399E">
        <w:rPr>
          <w:rFonts w:ascii="Calibri" w:eastAsia="Times New Roman" w:hAnsi="Calibri" w:cs="Calibri"/>
          <w:color w:val="000000"/>
          <w:sz w:val="22"/>
          <w:szCs w:val="22"/>
        </w:rPr>
        <w:t xml:space="preserve"> </w:t>
      </w:r>
    </w:p>
    <w:p w14:paraId="107EE4EE" w14:textId="6ED681CE" w:rsidR="000209C2" w:rsidRPr="000209C2" w:rsidRDefault="006D399E" w:rsidP="000209C2">
      <w:pPr>
        <w:pStyle w:val="Sansinterligne"/>
        <w:rPr>
          <w:rFonts w:ascii="Calibri" w:eastAsia="Times New Roman" w:hAnsi="Calibri" w:cs="Calibri"/>
          <w:color w:val="000000"/>
          <w:sz w:val="22"/>
          <w:szCs w:val="22"/>
        </w:rPr>
      </w:pPr>
      <w:r w:rsidRPr="000209C2">
        <w:rPr>
          <w:rFonts w:ascii="Calibri" w:eastAsia="Times New Roman" w:hAnsi="Calibri" w:cs="Calibri"/>
          <w:color w:val="000000"/>
          <w:sz w:val="22"/>
          <w:szCs w:val="22"/>
        </w:rPr>
        <w:t>Mesdames</w:t>
      </w:r>
      <w:r w:rsidR="000209C2" w:rsidRPr="000209C2">
        <w:rPr>
          <w:rFonts w:ascii="Calibri" w:eastAsia="Times New Roman" w:hAnsi="Calibri" w:cs="Calibri"/>
          <w:color w:val="000000"/>
          <w:sz w:val="22"/>
          <w:szCs w:val="22"/>
        </w:rPr>
        <w:t xml:space="preserve"> les Fonctionnaires technique et délégué</w:t>
      </w:r>
      <w:r w:rsidR="00202A04">
        <w:rPr>
          <w:rFonts w:ascii="Calibri" w:eastAsia="Times New Roman" w:hAnsi="Calibri" w:cs="Calibri"/>
          <w:color w:val="000000"/>
          <w:sz w:val="22"/>
          <w:szCs w:val="22"/>
        </w:rPr>
        <w:t>e</w:t>
      </w:r>
      <w:r w:rsidR="000209C2" w:rsidRPr="000209C2">
        <w:rPr>
          <w:rFonts w:ascii="Calibri" w:eastAsia="Times New Roman" w:hAnsi="Calibri" w:cs="Calibri"/>
          <w:color w:val="000000"/>
          <w:sz w:val="22"/>
          <w:szCs w:val="22"/>
        </w:rPr>
        <w:t>,</w:t>
      </w:r>
    </w:p>
    <w:p w14:paraId="6F2126EC" w14:textId="77777777" w:rsidR="000209C2" w:rsidRPr="000209C2" w:rsidRDefault="000209C2" w:rsidP="000209C2">
      <w:pPr>
        <w:pStyle w:val="Sansinterligne"/>
        <w:rPr>
          <w:rFonts w:ascii="Calibri" w:eastAsia="Times New Roman" w:hAnsi="Calibri" w:cs="Calibri"/>
          <w:color w:val="000000"/>
          <w:sz w:val="22"/>
          <w:szCs w:val="22"/>
        </w:rPr>
      </w:pPr>
      <w:r w:rsidRPr="000209C2">
        <w:rPr>
          <w:rFonts w:ascii="Calibri" w:eastAsia="Times New Roman" w:hAnsi="Calibri" w:cs="Calibri"/>
          <w:color w:val="000000"/>
          <w:sz w:val="22"/>
          <w:szCs w:val="22"/>
        </w:rPr>
        <w:t>Mesdames et Messieurs les agents de l’Environnement et de l’Urbanisme,</w:t>
      </w:r>
    </w:p>
    <w:p w14:paraId="29C7EDAF" w14:textId="77777777" w:rsidR="006D399E" w:rsidRDefault="006D399E"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p>
    <w:p w14:paraId="334B63A8" w14:textId="2E90AFA8" w:rsidR="000209C2" w:rsidRPr="000209C2" w:rsidRDefault="00E954BE"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r w:rsidRPr="00E954BE">
        <w:rPr>
          <w:rFonts w:ascii="Calibri" w:eastAsia="Times New Roman" w:hAnsi="Calibri" w:cs="Calibri"/>
          <w:color w:val="000000"/>
          <w:sz w:val="22"/>
          <w:szCs w:val="22"/>
        </w:rPr>
        <w:t>J</w:t>
      </w:r>
      <w:r w:rsidR="000209C2" w:rsidRPr="00E954BE">
        <w:rPr>
          <w:rFonts w:ascii="Calibri" w:eastAsia="Times New Roman" w:hAnsi="Calibri" w:cs="Calibri"/>
          <w:color w:val="000000"/>
          <w:sz w:val="22"/>
          <w:szCs w:val="22"/>
        </w:rPr>
        <w:t>e</w:t>
      </w:r>
      <w:r w:rsidR="000209C2" w:rsidRPr="000209C2">
        <w:rPr>
          <w:rFonts w:ascii="Calibri" w:eastAsia="Times New Roman" w:hAnsi="Calibri" w:cs="Calibri"/>
          <w:color w:val="000000"/>
          <w:sz w:val="22"/>
          <w:szCs w:val="22"/>
        </w:rPr>
        <w:t xml:space="preserve"> souhaite vous faire part de mon soutien au projet de parc éolien</w:t>
      </w:r>
      <w:r w:rsidR="00531525">
        <w:rPr>
          <w:rFonts w:ascii="Calibri" w:eastAsia="Times New Roman" w:hAnsi="Calibri" w:cs="Calibri"/>
          <w:color w:val="000000"/>
          <w:sz w:val="22"/>
          <w:szCs w:val="22"/>
        </w:rPr>
        <w:t xml:space="preserve"> (1 éolienne)</w:t>
      </w:r>
      <w:r w:rsidR="000209C2" w:rsidRPr="000209C2">
        <w:rPr>
          <w:rFonts w:ascii="Calibri" w:eastAsia="Times New Roman" w:hAnsi="Calibri" w:cs="Calibri"/>
          <w:color w:val="000000"/>
          <w:sz w:val="22"/>
          <w:szCs w:val="22"/>
        </w:rPr>
        <w:t xml:space="preserve"> porté par </w:t>
      </w:r>
      <w:r w:rsidR="000209C2">
        <w:rPr>
          <w:rFonts w:ascii="Calibri" w:eastAsia="Times New Roman" w:hAnsi="Calibri" w:cs="Calibri"/>
          <w:color w:val="000000"/>
          <w:sz w:val="22"/>
          <w:szCs w:val="22"/>
        </w:rPr>
        <w:t>la coopérative citoyenne Champs d’énergie</w:t>
      </w:r>
      <w:r w:rsidR="000209C2" w:rsidRPr="000209C2">
        <w:rPr>
          <w:rFonts w:ascii="Calibri" w:eastAsia="Times New Roman" w:hAnsi="Calibri" w:cs="Calibri"/>
          <w:color w:val="000000"/>
          <w:sz w:val="22"/>
          <w:szCs w:val="22"/>
        </w:rPr>
        <w:t xml:space="preserve">, prévu sur le territoire de </w:t>
      </w:r>
      <w:r w:rsidR="000209C2">
        <w:rPr>
          <w:rFonts w:ascii="Calibri" w:eastAsia="Times New Roman" w:hAnsi="Calibri" w:cs="Calibri"/>
          <w:color w:val="000000"/>
          <w:sz w:val="22"/>
          <w:szCs w:val="22"/>
        </w:rPr>
        <w:t xml:space="preserve">la </w:t>
      </w:r>
      <w:r w:rsidR="000209C2" w:rsidRPr="000209C2">
        <w:rPr>
          <w:rFonts w:ascii="Calibri" w:eastAsia="Times New Roman" w:hAnsi="Calibri" w:cs="Calibri"/>
          <w:color w:val="000000"/>
          <w:sz w:val="22"/>
          <w:szCs w:val="22"/>
        </w:rPr>
        <w:t xml:space="preserve">commune de </w:t>
      </w:r>
      <w:r w:rsidR="000209C2">
        <w:rPr>
          <w:rFonts w:ascii="Calibri" w:eastAsia="Times New Roman" w:hAnsi="Calibri" w:cs="Calibri"/>
          <w:color w:val="000000"/>
          <w:sz w:val="22"/>
          <w:szCs w:val="22"/>
        </w:rPr>
        <w:t>Héron</w:t>
      </w:r>
      <w:r w:rsidR="00531525">
        <w:rPr>
          <w:rFonts w:ascii="Calibri" w:eastAsia="Times New Roman" w:hAnsi="Calibri" w:cs="Calibri"/>
          <w:color w:val="000000"/>
          <w:sz w:val="22"/>
          <w:szCs w:val="22"/>
        </w:rPr>
        <w:t>.</w:t>
      </w:r>
    </w:p>
    <w:p w14:paraId="67A5EBA1" w14:textId="5E009EFD" w:rsidR="000209C2" w:rsidRPr="000209C2" w:rsidRDefault="000209C2"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r w:rsidRPr="000209C2">
        <w:rPr>
          <w:rFonts w:ascii="Calibri" w:eastAsia="Times New Roman" w:hAnsi="Calibri" w:cs="Calibri"/>
          <w:color w:val="000000"/>
          <w:sz w:val="22"/>
          <w:szCs w:val="22"/>
        </w:rPr>
        <w:t xml:space="preserve">Ce projet constitue une contribution concrète à la transition énergétique de notre Région. La production nette annuelle </w:t>
      </w:r>
      <w:r>
        <w:rPr>
          <w:rFonts w:ascii="Calibri" w:eastAsia="Times New Roman" w:hAnsi="Calibri" w:cs="Calibri"/>
          <w:color w:val="000000"/>
          <w:sz w:val="22"/>
          <w:szCs w:val="22"/>
        </w:rPr>
        <w:t>de l’éolienne</w:t>
      </w:r>
      <w:r w:rsidRPr="000209C2">
        <w:rPr>
          <w:rFonts w:ascii="Calibri" w:eastAsia="Times New Roman" w:hAnsi="Calibri" w:cs="Calibri"/>
          <w:color w:val="000000"/>
          <w:sz w:val="22"/>
          <w:szCs w:val="22"/>
        </w:rPr>
        <w:t xml:space="preserve"> est estimée à environ </w:t>
      </w:r>
      <w:r>
        <w:rPr>
          <w:rFonts w:ascii="Calibri" w:eastAsia="Times New Roman" w:hAnsi="Calibri" w:cs="Calibri"/>
          <w:color w:val="000000"/>
          <w:sz w:val="22"/>
          <w:szCs w:val="22"/>
        </w:rPr>
        <w:t>13.500</w:t>
      </w:r>
      <w:r w:rsidRPr="000209C2">
        <w:rPr>
          <w:rFonts w:ascii="Calibri" w:eastAsia="Times New Roman" w:hAnsi="Calibri" w:cs="Calibri"/>
          <w:color w:val="000000"/>
          <w:sz w:val="22"/>
          <w:szCs w:val="22"/>
        </w:rPr>
        <w:t xml:space="preserve"> MWh, soit l’équivalent de la consommation </w:t>
      </w:r>
      <w:r w:rsidR="009F74E5">
        <w:rPr>
          <w:rFonts w:ascii="Calibri" w:eastAsia="Times New Roman" w:hAnsi="Calibri" w:cs="Calibri"/>
          <w:color w:val="000000"/>
          <w:sz w:val="22"/>
          <w:szCs w:val="22"/>
        </w:rPr>
        <w:t>d’électricité</w:t>
      </w:r>
      <w:r w:rsidRPr="000209C2">
        <w:rPr>
          <w:rFonts w:ascii="Calibri" w:eastAsia="Times New Roman" w:hAnsi="Calibri" w:cs="Calibri"/>
          <w:color w:val="000000"/>
          <w:sz w:val="22"/>
          <w:szCs w:val="22"/>
        </w:rPr>
        <w:t xml:space="preserve"> de près de </w:t>
      </w:r>
      <w:r>
        <w:rPr>
          <w:rFonts w:ascii="Calibri" w:eastAsia="Times New Roman" w:hAnsi="Calibri" w:cs="Calibri"/>
          <w:color w:val="000000"/>
          <w:sz w:val="22"/>
          <w:szCs w:val="22"/>
        </w:rPr>
        <w:t>3.800</w:t>
      </w:r>
      <w:r w:rsidRPr="000209C2">
        <w:rPr>
          <w:rFonts w:ascii="Calibri" w:eastAsia="Times New Roman" w:hAnsi="Calibri" w:cs="Calibri"/>
          <w:color w:val="000000"/>
          <w:sz w:val="22"/>
          <w:szCs w:val="22"/>
        </w:rPr>
        <w:t xml:space="preserve"> foyers. Dans un contexte où la Wallonie doit accélérer ses efforts pour atteindre ses objectifs climatiques, ce projet permet de renforcer la part d’énergie renouvelable produite localement.</w:t>
      </w:r>
    </w:p>
    <w:p w14:paraId="2EC0FFA1" w14:textId="5BD724CC" w:rsidR="000209C2" w:rsidRPr="000209C2" w:rsidRDefault="000209C2"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r>
        <w:rPr>
          <w:rFonts w:ascii="Calibri" w:eastAsia="Times New Roman" w:hAnsi="Calibri" w:cs="Calibri"/>
          <w:color w:val="000000"/>
          <w:sz w:val="22"/>
          <w:szCs w:val="22"/>
        </w:rPr>
        <w:t>Le fait que ce projet soit développé entièrement par la coopérative citoyenne Champs d’énergie</w:t>
      </w:r>
      <w:r w:rsidRPr="000209C2">
        <w:rPr>
          <w:rFonts w:ascii="Calibri" w:eastAsia="Times New Roman" w:hAnsi="Calibri" w:cs="Calibri"/>
          <w:color w:val="000000"/>
          <w:sz w:val="22"/>
          <w:szCs w:val="22"/>
        </w:rPr>
        <w:t xml:space="preserve"> est un élément central</w:t>
      </w:r>
      <w:r>
        <w:rPr>
          <w:rFonts w:ascii="Calibri" w:eastAsia="Times New Roman" w:hAnsi="Calibri" w:cs="Calibri"/>
          <w:color w:val="000000"/>
          <w:sz w:val="22"/>
          <w:szCs w:val="22"/>
        </w:rPr>
        <w:t>, et est assez rare en Wallonie pour le souligner</w:t>
      </w:r>
      <w:r w:rsidRPr="000209C2">
        <w:rPr>
          <w:rFonts w:ascii="Calibri" w:eastAsia="Times New Roman" w:hAnsi="Calibri" w:cs="Calibri"/>
          <w:color w:val="000000"/>
          <w:sz w:val="22"/>
          <w:szCs w:val="22"/>
        </w:rPr>
        <w:t>. Elle offre aux citoyens la possibilité de s’impliquer directement dans la production d’électricité verte</w:t>
      </w:r>
      <w:r w:rsidR="006D399E">
        <w:rPr>
          <w:rFonts w:ascii="Calibri" w:eastAsia="Times New Roman" w:hAnsi="Calibri" w:cs="Calibri"/>
          <w:color w:val="000000"/>
          <w:sz w:val="22"/>
          <w:szCs w:val="22"/>
        </w:rPr>
        <w:t xml:space="preserve"> </w:t>
      </w:r>
      <w:r w:rsidRPr="000209C2">
        <w:rPr>
          <w:rFonts w:ascii="Calibri" w:eastAsia="Times New Roman" w:hAnsi="Calibri" w:cs="Calibri"/>
          <w:color w:val="000000"/>
          <w:sz w:val="22"/>
          <w:szCs w:val="22"/>
        </w:rPr>
        <w:t>et de renforcer l’ancrage territorial du projet.</w:t>
      </w:r>
      <w:r w:rsidR="006D399E">
        <w:rPr>
          <w:rFonts w:ascii="Calibri" w:eastAsia="Times New Roman" w:hAnsi="Calibri" w:cs="Calibri"/>
          <w:color w:val="000000"/>
          <w:sz w:val="22"/>
          <w:szCs w:val="22"/>
        </w:rPr>
        <w:t xml:space="preserve"> C</w:t>
      </w:r>
      <w:r w:rsidR="006D399E" w:rsidRPr="006D399E">
        <w:rPr>
          <w:rFonts w:ascii="Calibri" w:eastAsia="Times New Roman" w:hAnsi="Calibri" w:cs="Calibri"/>
          <w:color w:val="000000"/>
          <w:sz w:val="22"/>
          <w:szCs w:val="22"/>
        </w:rPr>
        <w:t xml:space="preserve">ette approche garantit </w:t>
      </w:r>
      <w:r w:rsidR="00202A04">
        <w:rPr>
          <w:rFonts w:ascii="Calibri" w:eastAsia="Times New Roman" w:hAnsi="Calibri" w:cs="Calibri"/>
          <w:color w:val="000000"/>
          <w:sz w:val="22"/>
          <w:szCs w:val="22"/>
        </w:rPr>
        <w:t>d</w:t>
      </w:r>
      <w:r w:rsidR="006D399E" w:rsidRPr="006D399E">
        <w:rPr>
          <w:rFonts w:ascii="Calibri" w:eastAsia="Times New Roman" w:hAnsi="Calibri" w:cs="Calibri"/>
          <w:color w:val="000000"/>
          <w:sz w:val="22"/>
          <w:szCs w:val="22"/>
        </w:rPr>
        <w:t xml:space="preserve">es retombées </w:t>
      </w:r>
      <w:r w:rsidR="00202A04">
        <w:rPr>
          <w:rFonts w:ascii="Calibri" w:eastAsia="Times New Roman" w:hAnsi="Calibri" w:cs="Calibri"/>
          <w:color w:val="000000"/>
          <w:sz w:val="22"/>
          <w:szCs w:val="22"/>
        </w:rPr>
        <w:t xml:space="preserve">sociales, </w:t>
      </w:r>
      <w:r w:rsidR="006D399E" w:rsidRPr="006D399E">
        <w:rPr>
          <w:rFonts w:ascii="Calibri" w:eastAsia="Times New Roman" w:hAnsi="Calibri" w:cs="Calibri"/>
          <w:color w:val="000000"/>
          <w:sz w:val="22"/>
          <w:szCs w:val="22"/>
        </w:rPr>
        <w:t>économiques et financières directement aux riverains et aux citoyens, via leur participation à la coopérative.</w:t>
      </w:r>
    </w:p>
    <w:p w14:paraId="669ABAC1" w14:textId="4519295F" w:rsidR="000209C2" w:rsidRPr="000209C2" w:rsidRDefault="000209C2"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r w:rsidRPr="000209C2">
        <w:rPr>
          <w:rFonts w:ascii="Calibri" w:eastAsia="Times New Roman" w:hAnsi="Calibri" w:cs="Calibri"/>
          <w:color w:val="000000"/>
          <w:sz w:val="22"/>
          <w:szCs w:val="22"/>
        </w:rPr>
        <w:t xml:space="preserve">Sur le plan de l’aménagement du territoire, </w:t>
      </w:r>
      <w:r>
        <w:rPr>
          <w:rFonts w:ascii="Calibri" w:eastAsia="Times New Roman" w:hAnsi="Calibri" w:cs="Calibri"/>
          <w:color w:val="000000"/>
          <w:sz w:val="22"/>
          <w:szCs w:val="22"/>
        </w:rPr>
        <w:t>l’éolienne</w:t>
      </w:r>
      <w:r w:rsidRPr="000209C2">
        <w:rPr>
          <w:rFonts w:ascii="Calibri" w:eastAsia="Times New Roman" w:hAnsi="Calibri" w:cs="Calibri"/>
          <w:color w:val="000000"/>
          <w:sz w:val="22"/>
          <w:szCs w:val="22"/>
        </w:rPr>
        <w:t xml:space="preserve"> et la cabine de tête sont implantées en zone agricole, sans dérogation au plan de secteur. Le projet respecte les règles d’orientation en matière d’implantation éolienne, en lien avec des axes structurants, ainsi que l’ensemble des distances réglementaires par rapport aux zones d’habitat et aux habitations isolées, garantissant le maintien du confort de vie des riverains.</w:t>
      </w:r>
      <w:r w:rsidR="00D55752">
        <w:rPr>
          <w:rFonts w:ascii="Calibri" w:eastAsia="Times New Roman" w:hAnsi="Calibri" w:cs="Calibri"/>
          <w:color w:val="000000"/>
          <w:sz w:val="22"/>
          <w:szCs w:val="22"/>
        </w:rPr>
        <w:t xml:space="preserve"> </w:t>
      </w:r>
      <w:r w:rsidR="00202A04" w:rsidRPr="00202A04">
        <w:rPr>
          <w:rFonts w:ascii="Calibri" w:eastAsia="Times New Roman" w:hAnsi="Calibri" w:cs="Calibri"/>
          <w:color w:val="000000"/>
          <w:sz w:val="22"/>
          <w:szCs w:val="22"/>
        </w:rPr>
        <w:t>Cette unique éolienne s'implante dans le prolongement d'un parc existant le long d'un axe autoroutier.</w:t>
      </w:r>
    </w:p>
    <w:p w14:paraId="7A58AFBB" w14:textId="49154F52" w:rsidR="00D55752" w:rsidRDefault="000209C2" w:rsidP="00D55752">
      <w:pPr>
        <w:pBdr>
          <w:top w:val="nil"/>
          <w:left w:val="nil"/>
          <w:bottom w:val="nil"/>
          <w:right w:val="nil"/>
          <w:between w:val="nil"/>
        </w:pBdr>
        <w:spacing w:line="240" w:lineRule="auto"/>
        <w:jc w:val="both"/>
        <w:rPr>
          <w:rFonts w:ascii="Calibri" w:eastAsia="Times New Roman" w:hAnsi="Calibri" w:cs="Calibri"/>
          <w:color w:val="000000"/>
          <w:sz w:val="22"/>
          <w:szCs w:val="22"/>
        </w:rPr>
      </w:pPr>
      <w:r w:rsidRPr="000209C2">
        <w:rPr>
          <w:rFonts w:ascii="Calibri" w:eastAsia="Times New Roman" w:hAnsi="Calibri" w:cs="Calibri"/>
          <w:color w:val="000000"/>
          <w:sz w:val="22"/>
          <w:szCs w:val="22"/>
        </w:rPr>
        <w:t>Les enjeux environnementaux ont été pris en compte de manière sérieuse. Des mesures de compensation importantes sont prévues, incluant notamment des prairies enherbées permanentes, des couverts nourriciers hivernaux</w:t>
      </w:r>
      <w:r w:rsidR="00D55752">
        <w:rPr>
          <w:rFonts w:ascii="Calibri" w:eastAsia="Times New Roman" w:hAnsi="Calibri" w:cs="Calibri"/>
          <w:color w:val="000000"/>
          <w:sz w:val="22"/>
          <w:szCs w:val="22"/>
        </w:rPr>
        <w:t xml:space="preserve">, des ilots arbustifs et des plots à </w:t>
      </w:r>
      <w:r w:rsidR="00202A04">
        <w:rPr>
          <w:rFonts w:ascii="Calibri" w:eastAsia="Times New Roman" w:hAnsi="Calibri" w:cs="Calibri"/>
          <w:color w:val="000000"/>
          <w:sz w:val="22"/>
          <w:szCs w:val="22"/>
        </w:rPr>
        <w:t>a</w:t>
      </w:r>
      <w:r w:rsidR="00D55752">
        <w:rPr>
          <w:rFonts w:ascii="Calibri" w:eastAsia="Times New Roman" w:hAnsi="Calibri" w:cs="Calibri"/>
          <w:color w:val="000000"/>
          <w:sz w:val="22"/>
          <w:szCs w:val="22"/>
        </w:rPr>
        <w:t>louette</w:t>
      </w:r>
      <w:r w:rsidR="00202A04">
        <w:rPr>
          <w:rFonts w:ascii="Calibri" w:eastAsia="Times New Roman" w:hAnsi="Calibri" w:cs="Calibri"/>
          <w:color w:val="000000"/>
          <w:sz w:val="22"/>
          <w:szCs w:val="22"/>
        </w:rPr>
        <w:t>s</w:t>
      </w:r>
      <w:r w:rsidRPr="000209C2">
        <w:rPr>
          <w:rFonts w:ascii="Calibri" w:eastAsia="Times New Roman" w:hAnsi="Calibri" w:cs="Calibri"/>
          <w:color w:val="000000"/>
          <w:sz w:val="22"/>
          <w:szCs w:val="22"/>
        </w:rPr>
        <w:t xml:space="preserve">. </w:t>
      </w:r>
      <w:r w:rsidR="00D55752">
        <w:rPr>
          <w:rFonts w:ascii="Calibri" w:eastAsia="Times New Roman" w:hAnsi="Calibri" w:cs="Calibri"/>
          <w:color w:val="000000"/>
          <w:sz w:val="22"/>
          <w:szCs w:val="22"/>
        </w:rPr>
        <w:t>Ces mesures sont prévues</w:t>
      </w:r>
      <w:r w:rsidR="00D55752" w:rsidRPr="00D55752">
        <w:rPr>
          <w:rFonts w:ascii="Calibri" w:eastAsia="Times New Roman" w:hAnsi="Calibri" w:cs="Calibri"/>
          <w:color w:val="000000"/>
          <w:sz w:val="22"/>
          <w:szCs w:val="22"/>
        </w:rPr>
        <w:t xml:space="preserve"> sur la plaine de la </w:t>
      </w:r>
      <w:proofErr w:type="spellStart"/>
      <w:r w:rsidR="00D55752" w:rsidRPr="00D55752">
        <w:rPr>
          <w:rFonts w:ascii="Calibri" w:eastAsia="Times New Roman" w:hAnsi="Calibri" w:cs="Calibri"/>
          <w:color w:val="000000"/>
          <w:sz w:val="22"/>
          <w:szCs w:val="22"/>
        </w:rPr>
        <w:t>Burdinale</w:t>
      </w:r>
      <w:proofErr w:type="spellEnd"/>
      <w:r w:rsidR="00D55752" w:rsidRPr="00D55752">
        <w:rPr>
          <w:rFonts w:ascii="Calibri" w:eastAsia="Times New Roman" w:hAnsi="Calibri" w:cs="Calibri"/>
          <w:color w:val="000000"/>
          <w:sz w:val="22"/>
          <w:szCs w:val="22"/>
        </w:rPr>
        <w:t xml:space="preserve"> </w:t>
      </w:r>
      <w:r w:rsidR="009F74E5">
        <w:rPr>
          <w:rFonts w:ascii="Calibri" w:eastAsia="Times New Roman" w:hAnsi="Calibri" w:cs="Calibri"/>
          <w:color w:val="000000"/>
          <w:sz w:val="22"/>
          <w:szCs w:val="22"/>
        </w:rPr>
        <w:t>et</w:t>
      </w:r>
      <w:r w:rsidR="00D55752" w:rsidRPr="00D55752">
        <w:rPr>
          <w:rFonts w:ascii="Calibri" w:eastAsia="Times New Roman" w:hAnsi="Calibri" w:cs="Calibri"/>
          <w:color w:val="000000"/>
          <w:sz w:val="22"/>
          <w:szCs w:val="22"/>
        </w:rPr>
        <w:t xml:space="preserve"> viennent compléter adéquatement un réseau existant d’aménagements formant déjà une continuité écologique au sein d’un espace ouvert agricole de plusieurs milliers d’hectares.</w:t>
      </w:r>
    </w:p>
    <w:p w14:paraId="42CDBF3C" w14:textId="6C82C901" w:rsidR="000209C2" w:rsidRPr="000209C2" w:rsidRDefault="000209C2"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r w:rsidRPr="000209C2">
        <w:rPr>
          <w:rFonts w:ascii="Calibri" w:eastAsia="Times New Roman" w:hAnsi="Calibri" w:cs="Calibri"/>
          <w:color w:val="000000"/>
          <w:sz w:val="22"/>
          <w:szCs w:val="22"/>
        </w:rPr>
        <w:t xml:space="preserve">L’installation de modules d’arrêt pour </w:t>
      </w:r>
      <w:r w:rsidR="003B7832">
        <w:rPr>
          <w:rFonts w:ascii="Calibri" w:eastAsia="Times New Roman" w:hAnsi="Calibri" w:cs="Calibri"/>
          <w:color w:val="000000"/>
          <w:sz w:val="22"/>
          <w:szCs w:val="22"/>
        </w:rPr>
        <w:t>les chauves-souris</w:t>
      </w:r>
      <w:r w:rsidRPr="000209C2">
        <w:rPr>
          <w:rFonts w:ascii="Calibri" w:eastAsia="Times New Roman" w:hAnsi="Calibri" w:cs="Calibri"/>
          <w:color w:val="000000"/>
          <w:sz w:val="22"/>
          <w:szCs w:val="22"/>
        </w:rPr>
        <w:t xml:space="preserve"> est également programmée. Ces mesures permettent de limiter efficacement les impacts sur la biodiversité locale.</w:t>
      </w:r>
    </w:p>
    <w:p w14:paraId="0CFEF4B2" w14:textId="761A52B5" w:rsidR="000209C2" w:rsidRPr="000209C2" w:rsidRDefault="000209C2"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r w:rsidRPr="000209C2">
        <w:rPr>
          <w:rFonts w:ascii="Calibri" w:eastAsia="Times New Roman" w:hAnsi="Calibri" w:cs="Calibri"/>
          <w:color w:val="000000"/>
          <w:sz w:val="22"/>
          <w:szCs w:val="22"/>
        </w:rPr>
        <w:t xml:space="preserve">Enfin, l’étude d’incidences confirme que les normes acoustiques seront respectées pour l’ensemble des modèles étudiés, avec bridage </w:t>
      </w:r>
      <w:r w:rsidR="00531525">
        <w:rPr>
          <w:rFonts w:ascii="Calibri" w:eastAsia="Times New Roman" w:hAnsi="Calibri" w:cs="Calibri"/>
          <w:color w:val="000000"/>
          <w:sz w:val="22"/>
          <w:szCs w:val="22"/>
        </w:rPr>
        <w:t>possible</w:t>
      </w:r>
      <w:r w:rsidRPr="000209C2">
        <w:rPr>
          <w:rFonts w:ascii="Calibri" w:eastAsia="Times New Roman" w:hAnsi="Calibri" w:cs="Calibri"/>
          <w:color w:val="000000"/>
          <w:sz w:val="22"/>
          <w:szCs w:val="22"/>
        </w:rPr>
        <w:t xml:space="preserve"> afin de garantir le respect des seuils réglementaires.</w:t>
      </w:r>
    </w:p>
    <w:p w14:paraId="4E3904FC" w14:textId="3E66BA90" w:rsidR="000209C2" w:rsidRPr="000209C2" w:rsidRDefault="009F74E5"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r>
        <w:rPr>
          <w:rFonts w:ascii="Calibri" w:eastAsia="Times New Roman" w:hAnsi="Calibri" w:cs="Calibri"/>
          <w:color w:val="000000"/>
          <w:sz w:val="22"/>
          <w:szCs w:val="22"/>
        </w:rPr>
        <w:t>Votre avis étant crucial pour la mise en place de ce projet, je vous invite à y donner une suite favorable. Les actualités récentes ont montré l’importance d’une souveraineté énergétique locale. Ce projet permet d’y contribuer et d’inclure les citoyens dans la démarche.</w:t>
      </w:r>
    </w:p>
    <w:p w14:paraId="7C812936" w14:textId="77777777" w:rsidR="000209C2" w:rsidRPr="000209C2" w:rsidRDefault="000209C2" w:rsidP="000209C2">
      <w:pPr>
        <w:pBdr>
          <w:top w:val="nil"/>
          <w:left w:val="nil"/>
          <w:bottom w:val="nil"/>
          <w:right w:val="nil"/>
          <w:between w:val="nil"/>
        </w:pBdr>
        <w:spacing w:line="240" w:lineRule="auto"/>
        <w:jc w:val="both"/>
        <w:rPr>
          <w:rFonts w:ascii="Calibri" w:eastAsia="Times New Roman" w:hAnsi="Calibri" w:cs="Calibri"/>
          <w:color w:val="000000"/>
          <w:sz w:val="22"/>
          <w:szCs w:val="22"/>
        </w:rPr>
      </w:pPr>
      <w:r w:rsidRPr="000209C2">
        <w:rPr>
          <w:rFonts w:ascii="Calibri" w:eastAsia="Times New Roman" w:hAnsi="Calibri" w:cs="Calibri"/>
          <w:color w:val="000000"/>
          <w:sz w:val="22"/>
          <w:szCs w:val="22"/>
        </w:rPr>
        <w:t>Je vous prie d’agréer, Mesdames et Messieurs, l’expression de mes salutations distinguées.</w:t>
      </w:r>
    </w:p>
    <w:p w14:paraId="000C5F29" w14:textId="77777777" w:rsidR="00202A04" w:rsidRDefault="00202A04" w:rsidP="000209C2">
      <w:pPr>
        <w:pBdr>
          <w:top w:val="nil"/>
          <w:left w:val="nil"/>
          <w:bottom w:val="nil"/>
          <w:right w:val="nil"/>
          <w:between w:val="nil"/>
        </w:pBdr>
        <w:spacing w:line="240" w:lineRule="auto"/>
        <w:rPr>
          <w:rFonts w:ascii="Calibri" w:eastAsia="Times New Roman" w:hAnsi="Calibri" w:cs="Calibri"/>
          <w:color w:val="000000"/>
          <w:sz w:val="22"/>
          <w:szCs w:val="22"/>
        </w:rPr>
      </w:pPr>
    </w:p>
    <w:p w14:paraId="0216EB84" w14:textId="62F8DB92" w:rsidR="000209C2" w:rsidRPr="000209C2" w:rsidRDefault="00531525" w:rsidP="000209C2">
      <w:pPr>
        <w:pBdr>
          <w:top w:val="nil"/>
          <w:left w:val="nil"/>
          <w:bottom w:val="nil"/>
          <w:right w:val="nil"/>
          <w:between w:val="nil"/>
        </w:pBd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DATE :</w:t>
      </w:r>
    </w:p>
    <w:p w14:paraId="4455D3D6" w14:textId="4C5FDB81" w:rsidR="000209C2" w:rsidRPr="000209C2" w:rsidRDefault="000209C2" w:rsidP="000209C2">
      <w:pPr>
        <w:pBdr>
          <w:top w:val="nil"/>
          <w:left w:val="nil"/>
          <w:bottom w:val="nil"/>
          <w:right w:val="nil"/>
          <w:between w:val="nil"/>
        </w:pBdr>
        <w:spacing w:line="240" w:lineRule="auto"/>
        <w:rPr>
          <w:rFonts w:ascii="Calibri" w:eastAsia="Times New Roman" w:hAnsi="Calibri" w:cs="Calibri"/>
          <w:color w:val="000000"/>
          <w:sz w:val="22"/>
          <w:szCs w:val="22"/>
        </w:rPr>
      </w:pPr>
      <w:r w:rsidRPr="000209C2">
        <w:rPr>
          <w:rFonts w:ascii="Calibri" w:eastAsia="Times New Roman" w:hAnsi="Calibri" w:cs="Calibri"/>
          <w:color w:val="000000"/>
          <w:sz w:val="22"/>
          <w:szCs w:val="22"/>
        </w:rPr>
        <w:t>NOM</w:t>
      </w:r>
      <w:r w:rsidR="00531525">
        <w:rPr>
          <w:rFonts w:ascii="Calibri" w:eastAsia="Times New Roman" w:hAnsi="Calibri" w:cs="Calibri"/>
          <w:color w:val="000000"/>
          <w:sz w:val="22"/>
          <w:szCs w:val="22"/>
        </w:rPr>
        <w:t xml:space="preserve"> : </w:t>
      </w:r>
      <w:r w:rsidR="00531525">
        <w:rPr>
          <w:rFonts w:ascii="Calibri" w:eastAsia="Times New Roman" w:hAnsi="Calibri" w:cs="Calibri"/>
          <w:color w:val="000000"/>
          <w:sz w:val="22"/>
          <w:szCs w:val="22"/>
        </w:rPr>
        <w:tab/>
      </w:r>
      <w:r w:rsidR="00531525">
        <w:rPr>
          <w:rFonts w:ascii="Calibri" w:eastAsia="Times New Roman" w:hAnsi="Calibri" w:cs="Calibri"/>
          <w:color w:val="000000"/>
          <w:sz w:val="22"/>
          <w:szCs w:val="22"/>
        </w:rPr>
        <w:tab/>
      </w:r>
      <w:r w:rsidR="00531525">
        <w:rPr>
          <w:rFonts w:ascii="Calibri" w:eastAsia="Times New Roman" w:hAnsi="Calibri" w:cs="Calibri"/>
          <w:color w:val="000000"/>
          <w:sz w:val="22"/>
          <w:szCs w:val="22"/>
        </w:rPr>
        <w:tab/>
      </w:r>
      <w:r w:rsidR="00531525">
        <w:rPr>
          <w:rFonts w:ascii="Calibri" w:eastAsia="Times New Roman" w:hAnsi="Calibri" w:cs="Calibri"/>
          <w:color w:val="000000"/>
          <w:sz w:val="22"/>
          <w:szCs w:val="22"/>
        </w:rPr>
        <w:tab/>
      </w:r>
      <w:r w:rsidR="00531525">
        <w:rPr>
          <w:rFonts w:ascii="Calibri" w:eastAsia="Times New Roman" w:hAnsi="Calibri" w:cs="Calibri"/>
          <w:color w:val="000000"/>
          <w:sz w:val="22"/>
          <w:szCs w:val="22"/>
        </w:rPr>
        <w:tab/>
      </w:r>
      <w:r w:rsidR="00531525">
        <w:rPr>
          <w:rFonts w:ascii="Calibri" w:eastAsia="Times New Roman" w:hAnsi="Calibri" w:cs="Calibri"/>
          <w:color w:val="000000"/>
          <w:sz w:val="22"/>
          <w:szCs w:val="22"/>
        </w:rPr>
        <w:tab/>
        <w:t>PRENOM :</w:t>
      </w:r>
    </w:p>
    <w:p w14:paraId="155DF3DE" w14:textId="0B0C96ED" w:rsidR="000209C2" w:rsidRPr="000209C2" w:rsidRDefault="00531525" w:rsidP="000209C2">
      <w:pPr>
        <w:pBdr>
          <w:top w:val="nil"/>
          <w:left w:val="nil"/>
          <w:bottom w:val="nil"/>
          <w:right w:val="nil"/>
          <w:between w:val="nil"/>
        </w:pBd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ADRESSE :</w:t>
      </w:r>
    </w:p>
    <w:p w14:paraId="4DC745C5" w14:textId="5D80DFE3" w:rsidR="00202A04" w:rsidRPr="00123BB5" w:rsidRDefault="00531525" w:rsidP="000209C2">
      <w:pPr>
        <w:pBdr>
          <w:top w:val="nil"/>
          <w:left w:val="nil"/>
          <w:bottom w:val="nil"/>
          <w:right w:val="nil"/>
          <w:between w:val="nil"/>
        </w:pBdr>
        <w:spacing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Signature</w:t>
      </w:r>
    </w:p>
    <w:sectPr w:rsidR="00202A04" w:rsidRPr="00123BB5" w:rsidSect="00202A04">
      <w:pgSz w:w="12240" w:h="15840"/>
      <w:pgMar w:top="1417" w:right="1417" w:bottom="1135"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CF"/>
    <w:rsid w:val="000209C2"/>
    <w:rsid w:val="00076ADE"/>
    <w:rsid w:val="00123BB5"/>
    <w:rsid w:val="001E1271"/>
    <w:rsid w:val="00202A04"/>
    <w:rsid w:val="00276573"/>
    <w:rsid w:val="002B7F16"/>
    <w:rsid w:val="003B7832"/>
    <w:rsid w:val="00531525"/>
    <w:rsid w:val="005D3139"/>
    <w:rsid w:val="006D399E"/>
    <w:rsid w:val="00836264"/>
    <w:rsid w:val="00863166"/>
    <w:rsid w:val="009256BC"/>
    <w:rsid w:val="00931BCF"/>
    <w:rsid w:val="009F74E5"/>
    <w:rsid w:val="00A958C3"/>
    <w:rsid w:val="00B02C22"/>
    <w:rsid w:val="00D55752"/>
    <w:rsid w:val="00E954BE"/>
    <w:rsid w:val="00EA2301"/>
    <w:rsid w:val="00EC10FD"/>
    <w:rsid w:val="00F14B17"/>
    <w:rsid w:val="00F23A7F"/>
    <w:rsid w:val="00F476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4E1D"/>
  <w15:docId w15:val="{419784A9-B54A-499D-9F74-2F54914C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r-BE" w:eastAsia="fr-B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6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6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6C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6C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6C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6C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6C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6C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6C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936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936C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6C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6C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6C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6C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6C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6C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6C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6C27"/>
    <w:rPr>
      <w:rFonts w:eastAsiaTheme="majorEastAsia" w:cstheme="majorBidi"/>
      <w:color w:val="272727" w:themeColor="text1" w:themeTint="D8"/>
    </w:rPr>
  </w:style>
  <w:style w:type="character" w:customStyle="1" w:styleId="TitreCar">
    <w:name w:val="Titre Car"/>
    <w:basedOn w:val="Policepardfaut"/>
    <w:link w:val="Titre"/>
    <w:uiPriority w:val="10"/>
    <w:rsid w:val="00936C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Pr>
      <w:color w:val="595959"/>
      <w:sz w:val="28"/>
      <w:szCs w:val="28"/>
    </w:rPr>
  </w:style>
  <w:style w:type="character" w:customStyle="1" w:styleId="Sous-titreCar">
    <w:name w:val="Sous-titre Car"/>
    <w:basedOn w:val="Policepardfaut"/>
    <w:link w:val="Sous-titre"/>
    <w:uiPriority w:val="11"/>
    <w:rsid w:val="00936C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6C27"/>
    <w:pPr>
      <w:spacing w:before="160"/>
      <w:jc w:val="center"/>
    </w:pPr>
    <w:rPr>
      <w:i/>
      <w:iCs/>
      <w:color w:val="404040" w:themeColor="text1" w:themeTint="BF"/>
    </w:rPr>
  </w:style>
  <w:style w:type="character" w:customStyle="1" w:styleId="CitationCar">
    <w:name w:val="Citation Car"/>
    <w:basedOn w:val="Policepardfaut"/>
    <w:link w:val="Citation"/>
    <w:uiPriority w:val="29"/>
    <w:rsid w:val="00936C27"/>
    <w:rPr>
      <w:i/>
      <w:iCs/>
      <w:color w:val="404040" w:themeColor="text1" w:themeTint="BF"/>
    </w:rPr>
  </w:style>
  <w:style w:type="paragraph" w:styleId="Paragraphedeliste">
    <w:name w:val="List Paragraph"/>
    <w:basedOn w:val="Normal"/>
    <w:uiPriority w:val="34"/>
    <w:qFormat/>
    <w:rsid w:val="00936C27"/>
    <w:pPr>
      <w:ind w:left="720"/>
      <w:contextualSpacing/>
    </w:pPr>
  </w:style>
  <w:style w:type="character" w:styleId="Accentuationintense">
    <w:name w:val="Intense Emphasis"/>
    <w:basedOn w:val="Policepardfaut"/>
    <w:uiPriority w:val="21"/>
    <w:qFormat/>
    <w:rsid w:val="00936C27"/>
    <w:rPr>
      <w:i/>
      <w:iCs/>
      <w:color w:val="0F4761" w:themeColor="accent1" w:themeShade="BF"/>
    </w:rPr>
  </w:style>
  <w:style w:type="paragraph" w:styleId="Citationintense">
    <w:name w:val="Intense Quote"/>
    <w:basedOn w:val="Normal"/>
    <w:next w:val="Normal"/>
    <w:link w:val="CitationintenseCar"/>
    <w:uiPriority w:val="30"/>
    <w:qFormat/>
    <w:rsid w:val="00936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6C27"/>
    <w:rPr>
      <w:i/>
      <w:iCs/>
      <w:color w:val="0F4761" w:themeColor="accent1" w:themeShade="BF"/>
    </w:rPr>
  </w:style>
  <w:style w:type="character" w:styleId="Rfrenceintense">
    <w:name w:val="Intense Reference"/>
    <w:basedOn w:val="Policepardfaut"/>
    <w:uiPriority w:val="32"/>
    <w:qFormat/>
    <w:rsid w:val="00936C27"/>
    <w:rPr>
      <w:b/>
      <w:bCs/>
      <w:smallCaps/>
      <w:color w:val="0F4761" w:themeColor="accent1" w:themeShade="BF"/>
      <w:spacing w:val="5"/>
    </w:rPr>
  </w:style>
  <w:style w:type="paragraph" w:styleId="NormalWeb">
    <w:name w:val="Normal (Web)"/>
    <w:basedOn w:val="Normal"/>
    <w:uiPriority w:val="99"/>
    <w:semiHidden/>
    <w:unhideWhenUsed/>
    <w:rsid w:val="00B23930"/>
    <w:pPr>
      <w:spacing w:before="100" w:beforeAutospacing="1" w:after="100" w:afterAutospacing="1" w:line="240" w:lineRule="auto"/>
    </w:pPr>
    <w:rPr>
      <w:rFonts w:ascii="Times New Roman" w:eastAsia="Times New Roman" w:hAnsi="Times New Roman" w:cs="Times New Roman"/>
    </w:rPr>
  </w:style>
  <w:style w:type="character" w:styleId="lev">
    <w:name w:val="Strong"/>
    <w:basedOn w:val="Policepardfaut"/>
    <w:uiPriority w:val="22"/>
    <w:qFormat/>
    <w:rsid w:val="00B23930"/>
    <w:rPr>
      <w:b/>
      <w:bCs/>
    </w:rPr>
  </w:style>
  <w:style w:type="paragraph" w:styleId="Sansinterligne">
    <w:name w:val="No Spacing"/>
    <w:uiPriority w:val="1"/>
    <w:qFormat/>
    <w:rsid w:val="00020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dQQnbE8Rq3djGlBXmWxSYrSjQ==">CgMxLjA4AHIhMUNMM3Y1cXFwWmxEOXdXbXFQcm9FYnMzQVhMdzhhaFdZ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John Cockerill</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Bernard</dc:creator>
  <cp:lastModifiedBy>VAN GRUNDERBEECK Bastien</cp:lastModifiedBy>
  <cp:revision>13</cp:revision>
  <dcterms:created xsi:type="dcterms:W3CDTF">2025-03-04T09:09:00Z</dcterms:created>
  <dcterms:modified xsi:type="dcterms:W3CDTF">2026-03-03T09:30:00Z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0x0101002F39DB1D5DE1774FAE595F8CC5FEBF36</vt:lpwstr>
  </property>
</Properties>
</file>